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78741" w14:textId="77777777" w:rsidR="009C34C9" w:rsidRDefault="009C34C9"/>
    <w:p w14:paraId="6229601C" w14:textId="77777777" w:rsidR="000019CB" w:rsidRDefault="000019CB"/>
    <w:p w14:paraId="390F21FC" w14:textId="4BD601AC" w:rsidR="000019CB" w:rsidRPr="00025C40" w:rsidRDefault="000019CB">
      <w:pPr>
        <w:rPr>
          <w:rFonts w:ascii="ＭＳ ゴシック" w:eastAsia="ＭＳ ゴシック" w:hAnsi="ＭＳ ゴシック"/>
        </w:rPr>
      </w:pPr>
      <w:r w:rsidRPr="00025C40">
        <w:rPr>
          <w:rFonts w:ascii="ＭＳ ゴシック" w:eastAsia="ＭＳ ゴシック" w:hAnsi="ＭＳ ゴシック"/>
        </w:rPr>
        <w:t>医療 DX 推進体制整備加算</w:t>
      </w:r>
      <w:r w:rsidR="008C14FC">
        <w:rPr>
          <w:rFonts w:ascii="ＭＳ ゴシック" w:eastAsia="ＭＳ ゴシック" w:hAnsi="ＭＳ ゴシック" w:hint="eastAsia"/>
        </w:rPr>
        <w:t>について</w:t>
      </w:r>
      <w:r w:rsidRPr="00025C40">
        <w:rPr>
          <w:rFonts w:ascii="ＭＳ ゴシック" w:eastAsia="ＭＳ ゴシック" w:hAnsi="ＭＳ ゴシック"/>
        </w:rPr>
        <w:t>以下の通り対応</w:t>
      </w:r>
      <w:r w:rsidR="00025C40" w:rsidRPr="00025C40">
        <w:rPr>
          <w:rFonts w:ascii="ＭＳ ゴシック" w:eastAsia="ＭＳ ゴシック" w:hAnsi="ＭＳ ゴシック" w:hint="eastAsia"/>
        </w:rPr>
        <w:t>して</w:t>
      </w:r>
      <w:r w:rsidRPr="00025C40">
        <w:rPr>
          <w:rFonts w:ascii="ＭＳ ゴシック" w:eastAsia="ＭＳ ゴシック" w:hAnsi="ＭＳ ゴシック"/>
        </w:rPr>
        <w:t>おります。</w:t>
      </w:r>
    </w:p>
    <w:p w14:paraId="7B38B1D8" w14:textId="6858FDD7" w:rsidR="000019CB" w:rsidRPr="00025C40" w:rsidRDefault="000019CB">
      <w:pPr>
        <w:rPr>
          <w:rFonts w:ascii="ＭＳ ゴシック" w:eastAsia="ＭＳ ゴシック" w:hAnsi="ＭＳ ゴシック"/>
        </w:rPr>
      </w:pPr>
      <w:r w:rsidRPr="00025C40">
        <w:rPr>
          <w:rFonts w:ascii="ＭＳ ゴシック" w:eastAsia="ＭＳ ゴシック" w:hAnsi="ＭＳ ゴシック"/>
        </w:rPr>
        <w:t xml:space="preserve"> </w:t>
      </w:r>
    </w:p>
    <w:p w14:paraId="5D6FD221" w14:textId="77777777" w:rsidR="000019CB" w:rsidRPr="00025C40" w:rsidRDefault="000019CB">
      <w:pPr>
        <w:rPr>
          <w:rFonts w:ascii="ＭＳ ゴシック" w:eastAsia="ＭＳ ゴシック" w:hAnsi="ＭＳ ゴシック"/>
        </w:rPr>
      </w:pPr>
      <w:r w:rsidRPr="00025C40">
        <w:rPr>
          <w:rFonts w:ascii="ＭＳ ゴシック" w:eastAsia="ＭＳ ゴシック" w:hAnsi="ＭＳ ゴシック"/>
        </w:rPr>
        <w:t>1、診療報酬請求はオンライン請求を行っています。</w:t>
      </w:r>
    </w:p>
    <w:p w14:paraId="010AFD93" w14:textId="684DE515" w:rsidR="000019CB" w:rsidRPr="00025C40" w:rsidRDefault="000019CB">
      <w:pPr>
        <w:rPr>
          <w:rFonts w:ascii="ＭＳ ゴシック" w:eastAsia="ＭＳ ゴシック" w:hAnsi="ＭＳ ゴシック"/>
        </w:rPr>
      </w:pPr>
      <w:r w:rsidRPr="00025C40">
        <w:rPr>
          <w:rFonts w:ascii="ＭＳ ゴシック" w:eastAsia="ＭＳ ゴシック" w:hAnsi="ＭＳ ゴシック"/>
        </w:rPr>
        <w:t>2、オンライン資格確認を行う体制を有して</w:t>
      </w:r>
      <w:r w:rsidR="00E75F38">
        <w:rPr>
          <w:rFonts w:ascii="ＭＳ ゴシック" w:eastAsia="ＭＳ ゴシック" w:hAnsi="ＭＳ ゴシック" w:hint="eastAsia"/>
        </w:rPr>
        <w:t>い</w:t>
      </w:r>
      <w:r w:rsidRPr="00025C40">
        <w:rPr>
          <w:rFonts w:ascii="ＭＳ ゴシック" w:eastAsia="ＭＳ ゴシック" w:hAnsi="ＭＳ ゴシック"/>
        </w:rPr>
        <w:t>ます。</w:t>
      </w:r>
    </w:p>
    <w:p w14:paraId="5237A22A" w14:textId="47711A9D" w:rsidR="000019CB" w:rsidRPr="00025C40" w:rsidRDefault="000019CB">
      <w:pPr>
        <w:rPr>
          <w:rFonts w:ascii="ＭＳ ゴシック" w:eastAsia="ＭＳ ゴシック" w:hAnsi="ＭＳ ゴシック"/>
        </w:rPr>
      </w:pPr>
      <w:r w:rsidRPr="00025C40">
        <w:rPr>
          <w:rFonts w:ascii="ＭＳ ゴシック" w:eastAsia="ＭＳ ゴシック" w:hAnsi="ＭＳ ゴシック"/>
        </w:rPr>
        <w:t>3、電子資格確認を利用して取得した診療情報を診察室</w:t>
      </w:r>
      <w:r w:rsidR="001C0B1E" w:rsidRPr="00025C40">
        <w:rPr>
          <w:rFonts w:ascii="ＭＳ ゴシック" w:eastAsia="ＭＳ ゴシック" w:hAnsi="ＭＳ ゴシック" w:hint="eastAsia"/>
        </w:rPr>
        <w:t>にて</w:t>
      </w:r>
      <w:r w:rsidRPr="00025C40">
        <w:rPr>
          <w:rFonts w:ascii="ＭＳ ゴシック" w:eastAsia="ＭＳ ゴシック" w:hAnsi="ＭＳ ゴシック"/>
        </w:rPr>
        <w:t>閲覧</w:t>
      </w:r>
      <w:r w:rsidR="001C0B1E" w:rsidRPr="00025C40">
        <w:rPr>
          <w:rFonts w:ascii="ＭＳ ゴシック" w:eastAsia="ＭＳ ゴシック" w:hAnsi="ＭＳ ゴシック" w:hint="eastAsia"/>
        </w:rPr>
        <w:t>・</w:t>
      </w:r>
      <w:r w:rsidRPr="00025C40">
        <w:rPr>
          <w:rFonts w:ascii="ＭＳ ゴシック" w:eastAsia="ＭＳ ゴシック" w:hAnsi="ＭＳ ゴシック"/>
        </w:rPr>
        <w:t>活用できる体制を有して</w:t>
      </w:r>
      <w:r w:rsidR="00E75F38">
        <w:rPr>
          <w:rFonts w:ascii="ＭＳ ゴシック" w:eastAsia="ＭＳ ゴシック" w:hAnsi="ＭＳ ゴシック" w:hint="eastAsia"/>
        </w:rPr>
        <w:t>い</w:t>
      </w:r>
      <w:r w:rsidRPr="00025C40">
        <w:rPr>
          <w:rFonts w:ascii="ＭＳ ゴシック" w:eastAsia="ＭＳ ゴシック" w:hAnsi="ＭＳ ゴシック"/>
        </w:rPr>
        <w:t>ます。</w:t>
      </w:r>
    </w:p>
    <w:p w14:paraId="0DDD1A99" w14:textId="31653E98" w:rsidR="000019CB" w:rsidRPr="00025C40" w:rsidRDefault="000019CB">
      <w:pPr>
        <w:rPr>
          <w:rFonts w:ascii="ＭＳ ゴシック" w:eastAsia="ＭＳ ゴシック" w:hAnsi="ＭＳ ゴシック"/>
        </w:rPr>
      </w:pPr>
      <w:r w:rsidRPr="00025C40">
        <w:rPr>
          <w:rFonts w:ascii="ＭＳ ゴシック" w:eastAsia="ＭＳ ゴシック" w:hAnsi="ＭＳ ゴシック"/>
        </w:rPr>
        <w:t>4、電子処方箋を発行する体制は</w:t>
      </w:r>
      <w:r w:rsidR="001C0B1E" w:rsidRPr="00025C40">
        <w:rPr>
          <w:rFonts w:ascii="ＭＳ ゴシック" w:eastAsia="ＭＳ ゴシック" w:hAnsi="ＭＳ ゴシック" w:hint="eastAsia"/>
        </w:rPr>
        <w:t>今後</w:t>
      </w:r>
      <w:r w:rsidRPr="00025C40">
        <w:rPr>
          <w:rFonts w:ascii="ＭＳ ゴシック" w:eastAsia="ＭＳ ゴシック" w:hAnsi="ＭＳ ゴシック" w:hint="eastAsia"/>
        </w:rPr>
        <w:t>導入予定</w:t>
      </w:r>
      <w:r w:rsidRPr="00025C40">
        <w:rPr>
          <w:rFonts w:ascii="ＭＳ ゴシック" w:eastAsia="ＭＳ ゴシック" w:hAnsi="ＭＳ ゴシック"/>
        </w:rPr>
        <w:t>です。</w:t>
      </w:r>
    </w:p>
    <w:p w14:paraId="7E8B50EE" w14:textId="72A45740" w:rsidR="000019CB" w:rsidRPr="00025C40" w:rsidRDefault="000019CB">
      <w:pPr>
        <w:rPr>
          <w:rFonts w:ascii="ＭＳ ゴシック" w:eastAsia="ＭＳ ゴシック" w:hAnsi="ＭＳ ゴシック"/>
        </w:rPr>
      </w:pPr>
      <w:r w:rsidRPr="00025C40">
        <w:rPr>
          <w:rFonts w:ascii="ＭＳ ゴシック" w:eastAsia="ＭＳ ゴシック" w:hAnsi="ＭＳ ゴシック"/>
        </w:rPr>
        <w:t>5、電子カルテ情報共有サービスを活用できる体制</w:t>
      </w:r>
      <w:r w:rsidR="00CC2FCB" w:rsidRPr="00025C40">
        <w:rPr>
          <w:rFonts w:ascii="ＭＳ ゴシック" w:eastAsia="ＭＳ ゴシック" w:hAnsi="ＭＳ ゴシック"/>
        </w:rPr>
        <w:t>を有し</w:t>
      </w:r>
      <w:r w:rsidR="00E75F38">
        <w:rPr>
          <w:rFonts w:ascii="ＭＳ ゴシック" w:eastAsia="ＭＳ ゴシック" w:hAnsi="ＭＳ ゴシック" w:hint="eastAsia"/>
        </w:rPr>
        <w:t>てい</w:t>
      </w:r>
      <w:r w:rsidR="00CC2FCB" w:rsidRPr="00025C40">
        <w:rPr>
          <w:rFonts w:ascii="ＭＳ ゴシック" w:eastAsia="ＭＳ ゴシック" w:hAnsi="ＭＳ ゴシック"/>
        </w:rPr>
        <w:t>ます</w:t>
      </w:r>
      <w:r w:rsidRPr="00025C40">
        <w:rPr>
          <w:rFonts w:ascii="ＭＳ ゴシック" w:eastAsia="ＭＳ ゴシック" w:hAnsi="ＭＳ ゴシック"/>
        </w:rPr>
        <w:t xml:space="preserve">。 </w:t>
      </w:r>
    </w:p>
    <w:p w14:paraId="5622B61F" w14:textId="0D3152B2" w:rsidR="000019CB" w:rsidRPr="00025C40" w:rsidRDefault="000019CB">
      <w:pPr>
        <w:rPr>
          <w:rFonts w:ascii="ＭＳ ゴシック" w:eastAsia="ＭＳ ゴシック" w:hAnsi="ＭＳ ゴシック"/>
        </w:rPr>
      </w:pPr>
      <w:r w:rsidRPr="00025C40">
        <w:rPr>
          <w:rFonts w:ascii="ＭＳ ゴシック" w:eastAsia="ＭＳ ゴシック" w:hAnsi="ＭＳ ゴシック"/>
        </w:rPr>
        <w:t>6、マイナンバーカードの健康保険証利用について、お声</w:t>
      </w:r>
      <w:r w:rsidR="00E75F38">
        <w:rPr>
          <w:rFonts w:ascii="ＭＳ ゴシック" w:eastAsia="ＭＳ ゴシック" w:hAnsi="ＭＳ ゴシック" w:hint="eastAsia"/>
        </w:rPr>
        <w:t>か</w:t>
      </w:r>
      <w:r w:rsidRPr="00025C40">
        <w:rPr>
          <w:rFonts w:ascii="ＭＳ ゴシック" w:eastAsia="ＭＳ ゴシック" w:hAnsi="ＭＳ ゴシック"/>
        </w:rPr>
        <w:t>け・ポスター掲示を行っています。</w:t>
      </w:r>
    </w:p>
    <w:p w14:paraId="5A7AFDA5" w14:textId="14951FB8" w:rsidR="000019CB" w:rsidRPr="00025C40" w:rsidRDefault="000019CB">
      <w:pPr>
        <w:rPr>
          <w:rFonts w:ascii="ＭＳ ゴシック" w:eastAsia="ＭＳ ゴシック" w:hAnsi="ＭＳ ゴシック"/>
        </w:rPr>
      </w:pPr>
      <w:r w:rsidRPr="00025C40">
        <w:rPr>
          <w:rFonts w:ascii="ＭＳ ゴシック" w:eastAsia="ＭＳ ゴシック" w:hAnsi="ＭＳ ゴシック"/>
        </w:rPr>
        <w:t>7、医療 DX 推進の体制に関する事項及び質の高い診療を実施するための十分な情報取得し、活用して診療を行えるよう努めております。</w:t>
      </w:r>
    </w:p>
    <w:p w14:paraId="55B1FCE6" w14:textId="77777777" w:rsidR="000019CB" w:rsidRDefault="000019CB"/>
    <w:p w14:paraId="110BBA7F" w14:textId="02306ECF" w:rsidR="0091242D" w:rsidRDefault="000019CB" w:rsidP="000019CB">
      <w:pPr>
        <w:pStyle w:val="Web"/>
        <w:spacing w:before="0" w:beforeAutospacing="0" w:after="0" w:afterAutospacing="0" w:line="432" w:lineRule="atLeast"/>
        <w:textAlignment w:val="baseline"/>
        <w:rPr>
          <w:rFonts w:ascii="メイリオ" w:eastAsia="メイリオ" w:hAnsi="メイリオ" w:hint="eastAsia"/>
          <w:color w:val="555555"/>
          <w:sz w:val="18"/>
          <w:szCs w:val="18"/>
        </w:rPr>
      </w:pPr>
      <w:hyperlink r:id="rId6" w:history="1">
        <w:r w:rsidRPr="0091242D">
          <w:rPr>
            <w:rStyle w:val="a3"/>
            <w:rFonts w:ascii="メイリオ" w:eastAsia="メイリオ" w:hAnsi="メイリオ" w:hint="eastAsia"/>
            <w:sz w:val="18"/>
            <w:szCs w:val="18"/>
            <w:bdr w:val="none" w:sz="0" w:space="0" w:color="auto" w:frame="1"/>
          </w:rPr>
          <w:t>こちらもご覧ください。</w:t>
        </w:r>
      </w:hyperlink>
    </w:p>
    <w:p w14:paraId="33E10B97" w14:textId="77777777" w:rsidR="000019CB" w:rsidRPr="000019CB" w:rsidRDefault="000019CB"/>
    <w:sectPr w:rsidR="000019CB" w:rsidRPr="000019CB" w:rsidSect="000019C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ADF04" w14:textId="77777777" w:rsidR="00176C4A" w:rsidRDefault="00176C4A" w:rsidP="00CC2FCB">
      <w:r>
        <w:separator/>
      </w:r>
    </w:p>
  </w:endnote>
  <w:endnote w:type="continuationSeparator" w:id="0">
    <w:p w14:paraId="069C59BA" w14:textId="77777777" w:rsidR="00176C4A" w:rsidRDefault="00176C4A" w:rsidP="00CC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BAE42" w14:textId="77777777" w:rsidR="00176C4A" w:rsidRDefault="00176C4A" w:rsidP="00CC2FCB">
      <w:r>
        <w:separator/>
      </w:r>
    </w:p>
  </w:footnote>
  <w:footnote w:type="continuationSeparator" w:id="0">
    <w:p w14:paraId="7F2B03F1" w14:textId="77777777" w:rsidR="00176C4A" w:rsidRDefault="00176C4A" w:rsidP="00CC2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CB"/>
    <w:rsid w:val="000019CB"/>
    <w:rsid w:val="00025C40"/>
    <w:rsid w:val="00065A8F"/>
    <w:rsid w:val="00165E69"/>
    <w:rsid w:val="00176C4A"/>
    <w:rsid w:val="001C0B1E"/>
    <w:rsid w:val="00463DE1"/>
    <w:rsid w:val="00472853"/>
    <w:rsid w:val="005D434F"/>
    <w:rsid w:val="0081110E"/>
    <w:rsid w:val="008C14FC"/>
    <w:rsid w:val="0091242D"/>
    <w:rsid w:val="00944A4D"/>
    <w:rsid w:val="009C34C9"/>
    <w:rsid w:val="009C436D"/>
    <w:rsid w:val="00BF5E97"/>
    <w:rsid w:val="00CC2FCB"/>
    <w:rsid w:val="00E524FF"/>
    <w:rsid w:val="00E75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8B190F"/>
  <w15:chartTrackingRefBased/>
  <w15:docId w15:val="{CFF35790-AFBE-4487-8678-2C4B2FC2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019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0019CB"/>
    <w:rPr>
      <w:color w:val="0000FF"/>
      <w:u w:val="single"/>
    </w:rPr>
  </w:style>
  <w:style w:type="character" w:styleId="a4">
    <w:name w:val="FollowedHyperlink"/>
    <w:basedOn w:val="a0"/>
    <w:uiPriority w:val="99"/>
    <w:semiHidden/>
    <w:unhideWhenUsed/>
    <w:rsid w:val="000019CB"/>
    <w:rPr>
      <w:color w:val="954F72" w:themeColor="followedHyperlink"/>
      <w:u w:val="single"/>
    </w:rPr>
  </w:style>
  <w:style w:type="character" w:styleId="a5">
    <w:name w:val="Unresolved Mention"/>
    <w:basedOn w:val="a0"/>
    <w:uiPriority w:val="99"/>
    <w:semiHidden/>
    <w:unhideWhenUsed/>
    <w:rsid w:val="0091242D"/>
    <w:rPr>
      <w:color w:val="605E5C"/>
      <w:shd w:val="clear" w:color="auto" w:fill="E1DFDD"/>
    </w:rPr>
  </w:style>
  <w:style w:type="paragraph" w:styleId="a6">
    <w:name w:val="header"/>
    <w:basedOn w:val="a"/>
    <w:link w:val="a7"/>
    <w:uiPriority w:val="99"/>
    <w:unhideWhenUsed/>
    <w:rsid w:val="00CC2FCB"/>
    <w:pPr>
      <w:tabs>
        <w:tab w:val="center" w:pos="4252"/>
        <w:tab w:val="right" w:pos="8504"/>
      </w:tabs>
      <w:snapToGrid w:val="0"/>
    </w:pPr>
  </w:style>
  <w:style w:type="character" w:customStyle="1" w:styleId="a7">
    <w:name w:val="ヘッダー (文字)"/>
    <w:basedOn w:val="a0"/>
    <w:link w:val="a6"/>
    <w:uiPriority w:val="99"/>
    <w:rsid w:val="00CC2FCB"/>
  </w:style>
  <w:style w:type="paragraph" w:styleId="a8">
    <w:name w:val="footer"/>
    <w:basedOn w:val="a"/>
    <w:link w:val="a9"/>
    <w:uiPriority w:val="99"/>
    <w:unhideWhenUsed/>
    <w:rsid w:val="00CC2FCB"/>
    <w:pPr>
      <w:tabs>
        <w:tab w:val="center" w:pos="4252"/>
        <w:tab w:val="right" w:pos="8504"/>
      </w:tabs>
      <w:snapToGrid w:val="0"/>
    </w:pPr>
  </w:style>
  <w:style w:type="character" w:customStyle="1" w:styleId="a9">
    <w:name w:val="フッター (文字)"/>
    <w:basedOn w:val="a0"/>
    <w:link w:val="a8"/>
    <w:uiPriority w:val="99"/>
    <w:rsid w:val="00CC2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448302">
      <w:bodyDiv w:val="1"/>
      <w:marLeft w:val="0"/>
      <w:marRight w:val="0"/>
      <w:marTop w:val="0"/>
      <w:marBottom w:val="0"/>
      <w:divBdr>
        <w:top w:val="none" w:sz="0" w:space="0" w:color="auto"/>
        <w:left w:val="none" w:sz="0" w:space="0" w:color="auto"/>
        <w:bottom w:val="none" w:sz="0" w:space="0" w:color="auto"/>
        <w:right w:val="none" w:sz="0" w:space="0" w:color="auto"/>
      </w:divBdr>
      <w:divsChild>
        <w:div w:id="798887403">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lw.go.jp/content/12400000/001262393.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57</Words>
  <Characters>326</Characters>
  <Application>Microsoft Office Word</Application>
  <DocSecurity>0</DocSecurity>
  <Lines>2</Lines>
  <Paragraphs>1</Paragraphs>
  <ScaleCrop>false</ScaleCrop>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厚地 小田代病院</dc:creator>
  <cp:keywords/>
  <dc:description/>
  <cp:lastModifiedBy>odasiro-renkei5</cp:lastModifiedBy>
  <cp:revision>12</cp:revision>
  <dcterms:created xsi:type="dcterms:W3CDTF">2024-07-26T09:04:00Z</dcterms:created>
  <dcterms:modified xsi:type="dcterms:W3CDTF">2026-05-18T04:23:00Z</dcterms:modified>
</cp:coreProperties>
</file>